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FE1B9" w14:textId="77777777" w:rsidR="00842BED" w:rsidRDefault="00842BED" w:rsidP="00842BED">
      <w:pPr>
        <w:rPr>
          <w:rFonts w:asciiTheme="majorHAnsi" w:hAnsiTheme="majorHAnsi" w:cstheme="majorHAnsi"/>
        </w:rPr>
      </w:pPr>
      <w:r>
        <w:rPr>
          <w:rFonts w:asciiTheme="majorHAnsi" w:hAnsiTheme="majorHAnsi" w:cstheme="majorHAnsi"/>
          <w:b/>
        </w:rPr>
        <w:t>Denk mee over het onderwijs voor jouw kind(eren)!</w:t>
      </w:r>
      <w:r>
        <w:rPr>
          <w:rFonts w:asciiTheme="majorHAnsi" w:hAnsiTheme="majorHAnsi" w:cstheme="majorHAnsi"/>
        </w:rPr>
        <w:t xml:space="preserve"> </w:t>
      </w:r>
    </w:p>
    <w:p w14:paraId="604352E4" w14:textId="77777777" w:rsidR="00842BED" w:rsidRDefault="00842BED" w:rsidP="00842BED">
      <w:pPr>
        <w:rPr>
          <w:rFonts w:asciiTheme="majorHAnsi" w:hAnsiTheme="majorHAnsi" w:cstheme="majorHAnsi"/>
        </w:rPr>
      </w:pPr>
      <w:r>
        <w:rPr>
          <w:rFonts w:asciiTheme="majorHAnsi" w:hAnsiTheme="majorHAnsi" w:cstheme="majorHAnsi"/>
        </w:rPr>
        <w:t xml:space="preserve">2 vacatures </w:t>
      </w:r>
      <w:r>
        <w:rPr>
          <w:rFonts w:asciiTheme="majorHAnsi" w:hAnsiTheme="majorHAnsi" w:cstheme="majorHAnsi"/>
          <w:u w:val="single"/>
        </w:rPr>
        <w:t>ouders</w:t>
      </w:r>
      <w:r>
        <w:rPr>
          <w:rFonts w:asciiTheme="majorHAnsi" w:hAnsiTheme="majorHAnsi" w:cstheme="majorHAnsi"/>
        </w:rPr>
        <w:t xml:space="preserve"> onderwijs in de </w:t>
      </w:r>
      <w:proofErr w:type="spellStart"/>
      <w:r>
        <w:rPr>
          <w:rFonts w:asciiTheme="majorHAnsi" w:hAnsiTheme="majorHAnsi" w:cstheme="majorHAnsi"/>
        </w:rPr>
        <w:t>Blosseraad</w:t>
      </w:r>
      <w:proofErr w:type="spellEnd"/>
    </w:p>
    <w:p w14:paraId="11CFE91F" w14:textId="77777777" w:rsidR="00842BED" w:rsidRDefault="00842BED" w:rsidP="00842BED">
      <w:pPr>
        <w:rPr>
          <w:rFonts w:asciiTheme="majorHAnsi" w:hAnsiTheme="majorHAnsi" w:cstheme="majorHAnsi"/>
        </w:rPr>
      </w:pPr>
    </w:p>
    <w:p w14:paraId="702EFA23" w14:textId="77777777" w:rsidR="00842BED" w:rsidRDefault="00842BED" w:rsidP="00842BED">
      <w:pPr>
        <w:rPr>
          <w:rFonts w:asciiTheme="majorHAnsi" w:hAnsiTheme="majorHAnsi" w:cstheme="majorHAnsi"/>
        </w:rPr>
      </w:pPr>
      <w:r>
        <w:rPr>
          <w:rFonts w:asciiTheme="majorHAnsi" w:hAnsiTheme="majorHAnsi" w:cstheme="majorHAnsi"/>
        </w:rPr>
        <w:t>Beste ouder,</w:t>
      </w:r>
    </w:p>
    <w:p w14:paraId="553F138A" w14:textId="77777777" w:rsidR="00842BED" w:rsidRDefault="00842BED" w:rsidP="00842BED">
      <w:pPr>
        <w:rPr>
          <w:rFonts w:asciiTheme="majorHAnsi" w:hAnsiTheme="majorHAnsi" w:cstheme="majorHAnsi"/>
        </w:rPr>
      </w:pPr>
    </w:p>
    <w:p w14:paraId="6FDD74AA" w14:textId="77777777" w:rsidR="00842BED" w:rsidRDefault="00842BED" w:rsidP="00842BED">
      <w:pPr>
        <w:rPr>
          <w:rFonts w:asciiTheme="majorHAnsi" w:hAnsiTheme="majorHAnsi" w:cstheme="majorHAnsi"/>
        </w:rPr>
      </w:pPr>
      <w:r>
        <w:rPr>
          <w:rFonts w:asciiTheme="majorHAnsi" w:hAnsiTheme="majorHAnsi" w:cstheme="majorHAnsi"/>
        </w:rPr>
        <w:t xml:space="preserve">De basisschool van jouw kind(eren) is – samen met nog 28 andere scholen - onderdeel van </w:t>
      </w:r>
      <w:proofErr w:type="spellStart"/>
      <w:r>
        <w:rPr>
          <w:rFonts w:asciiTheme="majorHAnsi" w:hAnsiTheme="majorHAnsi" w:cstheme="majorHAnsi"/>
        </w:rPr>
        <w:t>Blosse</w:t>
      </w:r>
      <w:proofErr w:type="spellEnd"/>
      <w:r>
        <w:rPr>
          <w:rFonts w:asciiTheme="majorHAnsi" w:hAnsiTheme="majorHAnsi" w:cstheme="majorHAnsi"/>
        </w:rPr>
        <w:t xml:space="preserve">. Binnen </w:t>
      </w:r>
      <w:proofErr w:type="spellStart"/>
      <w:r>
        <w:rPr>
          <w:rFonts w:asciiTheme="majorHAnsi" w:hAnsiTheme="majorHAnsi" w:cstheme="majorHAnsi"/>
        </w:rPr>
        <w:t>Blosse</w:t>
      </w:r>
      <w:proofErr w:type="spellEnd"/>
      <w:r>
        <w:rPr>
          <w:rFonts w:asciiTheme="majorHAnsi" w:hAnsiTheme="majorHAnsi" w:cstheme="majorHAnsi"/>
        </w:rPr>
        <w:t xml:space="preserve"> bepalen we zaken zoals personeelsbeleid en medicijnbeleid. Onderwerpen die alle 6900 leerlingen binnen de stichting aangaan en dus ook jouw kind(eren).</w:t>
      </w:r>
    </w:p>
    <w:p w14:paraId="1DD18E4D" w14:textId="77777777" w:rsidR="00842BED" w:rsidRDefault="00842BED" w:rsidP="00842BED">
      <w:pPr>
        <w:rPr>
          <w:rFonts w:asciiTheme="majorHAnsi" w:hAnsiTheme="majorHAnsi" w:cstheme="majorHAnsi"/>
        </w:rPr>
      </w:pPr>
    </w:p>
    <w:p w14:paraId="0B4CF339" w14:textId="77777777" w:rsidR="00842BED" w:rsidRDefault="00842BED" w:rsidP="00842BED">
      <w:pPr>
        <w:rPr>
          <w:rFonts w:asciiTheme="majorHAnsi" w:hAnsiTheme="majorHAnsi" w:cstheme="majorHAnsi"/>
        </w:rPr>
      </w:pPr>
      <w:r>
        <w:rPr>
          <w:rFonts w:asciiTheme="majorHAnsi" w:hAnsiTheme="majorHAnsi" w:cstheme="majorHAnsi"/>
        </w:rPr>
        <w:t xml:space="preserve">We bespreken dit soort beleidszaken altijd in de </w:t>
      </w:r>
      <w:proofErr w:type="spellStart"/>
      <w:r>
        <w:rPr>
          <w:rFonts w:asciiTheme="majorHAnsi" w:hAnsiTheme="majorHAnsi" w:cstheme="majorHAnsi"/>
        </w:rPr>
        <w:t>Blosseraad</w:t>
      </w:r>
      <w:proofErr w:type="spellEnd"/>
      <w:r>
        <w:rPr>
          <w:rFonts w:asciiTheme="majorHAnsi" w:hAnsiTheme="majorHAnsi" w:cstheme="majorHAnsi"/>
        </w:rPr>
        <w:t xml:space="preserve">. Je kunt de </w:t>
      </w:r>
      <w:proofErr w:type="spellStart"/>
      <w:r>
        <w:rPr>
          <w:rFonts w:asciiTheme="majorHAnsi" w:hAnsiTheme="majorHAnsi" w:cstheme="majorHAnsi"/>
        </w:rPr>
        <w:t>Blosseraad</w:t>
      </w:r>
      <w:proofErr w:type="spellEnd"/>
      <w:r>
        <w:rPr>
          <w:rFonts w:asciiTheme="majorHAnsi" w:hAnsiTheme="majorHAnsi" w:cstheme="majorHAnsi"/>
        </w:rPr>
        <w:t xml:space="preserve"> zien als een ondernemingsraad binnen een bedrijf. Bij ons doen echter niet alleen de medewerkers mee, maar hebben onze klanten (jullie als ouders) ook een grote rol. Veel ouders zien het als een voorrecht om mee te kunnen praten in de </w:t>
      </w:r>
      <w:proofErr w:type="spellStart"/>
      <w:r>
        <w:rPr>
          <w:rFonts w:asciiTheme="majorHAnsi" w:hAnsiTheme="majorHAnsi" w:cstheme="majorHAnsi"/>
        </w:rPr>
        <w:t>Blosseraad</w:t>
      </w:r>
      <w:proofErr w:type="spellEnd"/>
      <w:r>
        <w:rPr>
          <w:rFonts w:asciiTheme="majorHAnsi" w:hAnsiTheme="majorHAnsi" w:cstheme="majorHAnsi"/>
        </w:rPr>
        <w:t xml:space="preserve"> en zo invloed uit te kunnen oefenen.</w:t>
      </w:r>
    </w:p>
    <w:p w14:paraId="221B7D9E" w14:textId="77777777" w:rsidR="00842BED" w:rsidRDefault="00842BED" w:rsidP="00842BED">
      <w:pPr>
        <w:rPr>
          <w:rFonts w:asciiTheme="majorHAnsi" w:hAnsiTheme="majorHAnsi" w:cstheme="majorHAnsi"/>
        </w:rPr>
      </w:pPr>
    </w:p>
    <w:p w14:paraId="13AEDAD0" w14:textId="77777777" w:rsidR="00842BED" w:rsidRDefault="00842BED" w:rsidP="00842BED">
      <w:pPr>
        <w:rPr>
          <w:rFonts w:asciiTheme="majorHAnsi" w:hAnsiTheme="majorHAnsi" w:cstheme="majorHAnsi"/>
          <w:b/>
        </w:rPr>
      </w:pPr>
      <w:r>
        <w:rPr>
          <w:rFonts w:asciiTheme="majorHAnsi" w:hAnsiTheme="majorHAnsi" w:cstheme="majorHAnsi"/>
          <w:b/>
        </w:rPr>
        <w:t>Op zoek naar</w:t>
      </w:r>
    </w:p>
    <w:p w14:paraId="360D0AD2" w14:textId="77777777" w:rsidR="00842BED" w:rsidRDefault="00842BED" w:rsidP="00842BED">
      <w:pPr>
        <w:rPr>
          <w:rFonts w:asciiTheme="majorHAnsi" w:hAnsiTheme="majorHAnsi" w:cstheme="majorHAnsi"/>
        </w:rPr>
      </w:pPr>
      <w:r>
        <w:rPr>
          <w:rFonts w:asciiTheme="majorHAnsi" w:hAnsiTheme="majorHAnsi" w:cstheme="majorHAnsi"/>
        </w:rPr>
        <w:t xml:space="preserve">Wil je ook inspraak hebben op het beleid van </w:t>
      </w:r>
      <w:proofErr w:type="spellStart"/>
      <w:r>
        <w:rPr>
          <w:rFonts w:asciiTheme="majorHAnsi" w:hAnsiTheme="majorHAnsi" w:cstheme="majorHAnsi"/>
        </w:rPr>
        <w:t>Blosse</w:t>
      </w:r>
      <w:proofErr w:type="spellEnd"/>
      <w:r>
        <w:rPr>
          <w:rFonts w:asciiTheme="majorHAnsi" w:hAnsiTheme="majorHAnsi" w:cstheme="majorHAnsi"/>
        </w:rPr>
        <w:t xml:space="preserve"> en daarmee het onderwijs aan uw kind(eren)? Misschien is een plek binnen onze </w:t>
      </w:r>
      <w:proofErr w:type="spellStart"/>
      <w:r>
        <w:rPr>
          <w:rFonts w:asciiTheme="majorHAnsi" w:hAnsiTheme="majorHAnsi" w:cstheme="majorHAnsi"/>
        </w:rPr>
        <w:t>Blosseraad</w:t>
      </w:r>
      <w:proofErr w:type="spellEnd"/>
      <w:r>
        <w:rPr>
          <w:rFonts w:asciiTheme="majorHAnsi" w:hAnsiTheme="majorHAnsi" w:cstheme="majorHAnsi"/>
        </w:rPr>
        <w:t xml:space="preserve"> dan iets voor jou! Wij zijn op zoek naar ouders die:</w:t>
      </w:r>
    </w:p>
    <w:p w14:paraId="2D64E90A" w14:textId="77777777" w:rsidR="00842BED" w:rsidRDefault="00842BED" w:rsidP="00842BED">
      <w:pPr>
        <w:rPr>
          <w:rFonts w:asciiTheme="majorHAnsi" w:hAnsiTheme="majorHAnsi" w:cstheme="majorHAnsi"/>
        </w:rPr>
      </w:pPr>
    </w:p>
    <w:p w14:paraId="134CFACE" w14:textId="77777777" w:rsidR="00842BED" w:rsidRDefault="00842BED" w:rsidP="00842BED">
      <w:pPr>
        <w:pStyle w:val="Lijstalinea"/>
        <w:numPr>
          <w:ilvl w:val="0"/>
          <w:numId w:val="1"/>
        </w:numPr>
        <w:rPr>
          <w:rFonts w:asciiTheme="majorHAnsi" w:hAnsiTheme="majorHAnsi" w:cstheme="majorHAnsi"/>
        </w:rPr>
      </w:pPr>
      <w:r>
        <w:rPr>
          <w:rFonts w:asciiTheme="majorHAnsi" w:hAnsiTheme="majorHAnsi" w:cstheme="majorHAnsi"/>
        </w:rPr>
        <w:t xml:space="preserve">actief mee willen denken met het beleid van </w:t>
      </w:r>
      <w:proofErr w:type="spellStart"/>
      <w:r>
        <w:rPr>
          <w:rFonts w:asciiTheme="majorHAnsi" w:hAnsiTheme="majorHAnsi" w:cstheme="majorHAnsi"/>
        </w:rPr>
        <w:t>Blosse</w:t>
      </w:r>
      <w:proofErr w:type="spellEnd"/>
      <w:r>
        <w:rPr>
          <w:rFonts w:asciiTheme="majorHAnsi" w:hAnsiTheme="majorHAnsi" w:cstheme="majorHAnsi"/>
        </w:rPr>
        <w:t>;</w:t>
      </w:r>
    </w:p>
    <w:p w14:paraId="0B3E5FF8" w14:textId="77777777" w:rsidR="00842BED" w:rsidRDefault="00842BED" w:rsidP="00842BED">
      <w:pPr>
        <w:pStyle w:val="Lijstalinea"/>
        <w:numPr>
          <w:ilvl w:val="0"/>
          <w:numId w:val="1"/>
        </w:numPr>
        <w:rPr>
          <w:rFonts w:asciiTheme="majorHAnsi" w:hAnsiTheme="majorHAnsi" w:cstheme="majorHAnsi"/>
        </w:rPr>
      </w:pPr>
      <w:r>
        <w:rPr>
          <w:rFonts w:asciiTheme="majorHAnsi" w:hAnsiTheme="majorHAnsi" w:cstheme="majorHAnsi"/>
        </w:rPr>
        <w:t>niet bang zijn om voor hun mening uit te komen;</w:t>
      </w:r>
    </w:p>
    <w:p w14:paraId="72F46A3C" w14:textId="77777777" w:rsidR="00842BED" w:rsidRDefault="00842BED" w:rsidP="00842BED">
      <w:pPr>
        <w:pStyle w:val="Lijstalinea"/>
        <w:numPr>
          <w:ilvl w:val="0"/>
          <w:numId w:val="1"/>
        </w:numPr>
        <w:rPr>
          <w:rFonts w:asciiTheme="majorHAnsi" w:hAnsiTheme="majorHAnsi" w:cstheme="majorHAnsi"/>
        </w:rPr>
      </w:pPr>
      <w:r>
        <w:rPr>
          <w:rFonts w:asciiTheme="majorHAnsi" w:hAnsiTheme="majorHAnsi" w:cstheme="majorHAnsi"/>
        </w:rPr>
        <w:t>stevig in hun schoenen staan, maar ook tactvol kunnen zijn en kunnen samenwerken;</w:t>
      </w:r>
    </w:p>
    <w:p w14:paraId="259C6208" w14:textId="77777777" w:rsidR="00842BED" w:rsidRDefault="00842BED" w:rsidP="00842BED">
      <w:pPr>
        <w:pStyle w:val="Lijstalinea"/>
        <w:numPr>
          <w:ilvl w:val="0"/>
          <w:numId w:val="1"/>
        </w:numPr>
        <w:rPr>
          <w:rFonts w:asciiTheme="majorHAnsi" w:hAnsiTheme="majorHAnsi" w:cstheme="majorHAnsi"/>
        </w:rPr>
      </w:pPr>
      <w:r>
        <w:rPr>
          <w:rFonts w:asciiTheme="majorHAnsi" w:hAnsiTheme="majorHAnsi" w:cstheme="majorHAnsi"/>
        </w:rPr>
        <w:t>de vertaalslag kunnen maken van de alledaagse praktijk naar beleid;</w:t>
      </w:r>
    </w:p>
    <w:p w14:paraId="7B698579" w14:textId="77777777" w:rsidR="00842BED" w:rsidRDefault="00842BED" w:rsidP="00842BED">
      <w:pPr>
        <w:pStyle w:val="Lijstalinea"/>
        <w:numPr>
          <w:ilvl w:val="0"/>
          <w:numId w:val="1"/>
        </w:numPr>
        <w:rPr>
          <w:rFonts w:asciiTheme="majorHAnsi" w:hAnsiTheme="majorHAnsi" w:cstheme="majorHAnsi"/>
        </w:rPr>
      </w:pPr>
      <w:r>
        <w:rPr>
          <w:rFonts w:asciiTheme="majorHAnsi" w:hAnsiTheme="majorHAnsi" w:cstheme="majorHAnsi"/>
        </w:rPr>
        <w:t xml:space="preserve">kennis hebben van bijvoorbeeld financiën, personeelsbeleid, </w:t>
      </w:r>
      <w:proofErr w:type="spellStart"/>
      <w:r>
        <w:rPr>
          <w:rFonts w:asciiTheme="majorHAnsi" w:hAnsiTheme="majorHAnsi" w:cstheme="majorHAnsi"/>
        </w:rPr>
        <w:t>arbozaken</w:t>
      </w:r>
      <w:proofErr w:type="spellEnd"/>
      <w:r>
        <w:rPr>
          <w:rFonts w:asciiTheme="majorHAnsi" w:hAnsiTheme="majorHAnsi" w:cstheme="majorHAnsi"/>
        </w:rPr>
        <w:t>, communicatie en/of onderwijs;</w:t>
      </w:r>
    </w:p>
    <w:p w14:paraId="1A32787B" w14:textId="77777777" w:rsidR="00842BED" w:rsidRDefault="00842BED" w:rsidP="00842BED">
      <w:pPr>
        <w:pStyle w:val="Lijstalinea"/>
        <w:numPr>
          <w:ilvl w:val="0"/>
          <w:numId w:val="1"/>
        </w:numPr>
        <w:rPr>
          <w:rFonts w:asciiTheme="majorHAnsi" w:hAnsiTheme="majorHAnsi" w:cstheme="majorHAnsi"/>
        </w:rPr>
      </w:pPr>
      <w:r>
        <w:rPr>
          <w:rFonts w:asciiTheme="majorHAnsi" w:hAnsiTheme="majorHAnsi" w:cstheme="majorHAnsi"/>
        </w:rPr>
        <w:t xml:space="preserve">kinderen hebben die onderwijs krijgen op één van de </w:t>
      </w:r>
      <w:proofErr w:type="spellStart"/>
      <w:r>
        <w:rPr>
          <w:rFonts w:asciiTheme="majorHAnsi" w:hAnsiTheme="majorHAnsi" w:cstheme="majorHAnsi"/>
        </w:rPr>
        <w:t>Blosselocaties</w:t>
      </w:r>
      <w:proofErr w:type="spellEnd"/>
      <w:r>
        <w:rPr>
          <w:rFonts w:asciiTheme="majorHAnsi" w:hAnsiTheme="majorHAnsi" w:cstheme="majorHAnsi"/>
        </w:rPr>
        <w:t>.</w:t>
      </w:r>
    </w:p>
    <w:p w14:paraId="1D44D489" w14:textId="77777777" w:rsidR="00842BED" w:rsidRDefault="00842BED" w:rsidP="00842BED">
      <w:pPr>
        <w:rPr>
          <w:rFonts w:asciiTheme="majorHAnsi" w:hAnsiTheme="majorHAnsi" w:cstheme="majorHAnsi"/>
        </w:rPr>
      </w:pPr>
    </w:p>
    <w:p w14:paraId="749A5B0A" w14:textId="77777777" w:rsidR="00842BED" w:rsidRDefault="00842BED" w:rsidP="00842BED">
      <w:pPr>
        <w:rPr>
          <w:rFonts w:asciiTheme="majorHAnsi" w:hAnsiTheme="majorHAnsi" w:cstheme="majorHAnsi"/>
        </w:rPr>
      </w:pPr>
      <w:r>
        <w:rPr>
          <w:rFonts w:asciiTheme="majorHAnsi" w:hAnsiTheme="majorHAnsi" w:cstheme="majorHAnsi"/>
        </w:rPr>
        <w:t xml:space="preserve">Past bovenstaande bij jou? En heb je tijd en zin om zitting te nemen in onze </w:t>
      </w:r>
      <w:proofErr w:type="spellStart"/>
      <w:r>
        <w:rPr>
          <w:rFonts w:asciiTheme="majorHAnsi" w:hAnsiTheme="majorHAnsi" w:cstheme="majorHAnsi"/>
        </w:rPr>
        <w:t>Blosseraad</w:t>
      </w:r>
      <w:proofErr w:type="spellEnd"/>
      <w:r>
        <w:rPr>
          <w:rFonts w:asciiTheme="majorHAnsi" w:hAnsiTheme="majorHAnsi" w:cstheme="majorHAnsi"/>
        </w:rPr>
        <w:t xml:space="preserve">? Meld je dan nu aan bij de MR van je school.  Herken je een andere ouder in dit profiel, moedig hem/haar dan ook vooral aan om zich aan te melden. Je ontvangt een onkostenvergoeding en €30,- presentiegeld voor elke bijgewoonde </w:t>
      </w:r>
      <w:proofErr w:type="spellStart"/>
      <w:r>
        <w:rPr>
          <w:rFonts w:asciiTheme="majorHAnsi" w:hAnsiTheme="majorHAnsi" w:cstheme="majorHAnsi"/>
        </w:rPr>
        <w:t>Blosseraad</w:t>
      </w:r>
      <w:proofErr w:type="spellEnd"/>
      <w:r>
        <w:rPr>
          <w:rFonts w:asciiTheme="majorHAnsi" w:hAnsiTheme="majorHAnsi" w:cstheme="majorHAnsi"/>
        </w:rPr>
        <w:t xml:space="preserve">-vergadering. De </w:t>
      </w:r>
      <w:proofErr w:type="spellStart"/>
      <w:r>
        <w:rPr>
          <w:rFonts w:asciiTheme="majorHAnsi" w:hAnsiTheme="majorHAnsi" w:cstheme="majorHAnsi"/>
        </w:rPr>
        <w:t>Blosseraad</w:t>
      </w:r>
      <w:proofErr w:type="spellEnd"/>
      <w:r>
        <w:rPr>
          <w:rFonts w:asciiTheme="majorHAnsi" w:hAnsiTheme="majorHAnsi" w:cstheme="majorHAnsi"/>
        </w:rPr>
        <w:t xml:space="preserve"> komt 10 keer per jaar samen op wisselende avonden.</w:t>
      </w:r>
    </w:p>
    <w:p w14:paraId="60A39594" w14:textId="77777777" w:rsidR="00842BED" w:rsidRDefault="00842BED" w:rsidP="00842BED">
      <w:pPr>
        <w:rPr>
          <w:rFonts w:asciiTheme="majorHAnsi" w:hAnsiTheme="majorHAnsi" w:cstheme="majorHAnsi"/>
        </w:rPr>
      </w:pPr>
    </w:p>
    <w:p w14:paraId="7EAE2DD9" w14:textId="77777777" w:rsidR="00842BED" w:rsidRDefault="00842BED" w:rsidP="00842BED">
      <w:pPr>
        <w:rPr>
          <w:rFonts w:asciiTheme="majorHAnsi" w:hAnsiTheme="majorHAnsi" w:cstheme="majorHAnsi"/>
        </w:rPr>
      </w:pPr>
      <w:r>
        <w:rPr>
          <w:rFonts w:asciiTheme="majorHAnsi" w:hAnsiTheme="majorHAnsi" w:cstheme="majorHAnsi"/>
        </w:rPr>
        <w:t>Ouders die zich kandidaat willen stellen moeten vóór 2 februari 2023 reageren.</w:t>
      </w:r>
    </w:p>
    <w:p w14:paraId="7B21CAED" w14:textId="77777777" w:rsidR="00842BED" w:rsidRDefault="00842BED" w:rsidP="00842BED">
      <w:pPr>
        <w:rPr>
          <w:rFonts w:asciiTheme="majorHAnsi" w:hAnsiTheme="majorHAnsi" w:cstheme="majorHAnsi"/>
        </w:rPr>
      </w:pPr>
      <w:r>
        <w:rPr>
          <w:rFonts w:asciiTheme="majorHAnsi" w:hAnsiTheme="majorHAnsi" w:cstheme="majorHAnsi"/>
        </w:rPr>
        <w:t>Mochten er meerdere kandidaten zijn, zullen verkiezingen uitsluitsel geven.</w:t>
      </w:r>
    </w:p>
    <w:p w14:paraId="5A72D1EB" w14:textId="77777777" w:rsidR="00842BED" w:rsidRDefault="00842BED" w:rsidP="00842BED">
      <w:pPr>
        <w:rPr>
          <w:rFonts w:asciiTheme="majorHAnsi" w:hAnsiTheme="majorHAnsi" w:cstheme="majorHAnsi"/>
        </w:rPr>
      </w:pPr>
    </w:p>
    <w:p w14:paraId="01EC0CE6" w14:textId="77777777" w:rsidR="00842BED" w:rsidRDefault="00842BED" w:rsidP="00842BED">
      <w:pPr>
        <w:rPr>
          <w:rFonts w:asciiTheme="majorHAnsi" w:hAnsiTheme="majorHAnsi" w:cstheme="majorHAnsi"/>
          <w:b/>
        </w:rPr>
      </w:pPr>
      <w:r>
        <w:rPr>
          <w:rFonts w:asciiTheme="majorHAnsi" w:hAnsiTheme="majorHAnsi" w:cstheme="majorHAnsi"/>
          <w:b/>
        </w:rPr>
        <w:t>Meer informatie?</w:t>
      </w:r>
    </w:p>
    <w:p w14:paraId="57B795F1" w14:textId="77777777" w:rsidR="00842BED" w:rsidRDefault="00842BED" w:rsidP="00842BED">
      <w:pPr>
        <w:rPr>
          <w:rFonts w:asciiTheme="majorHAnsi" w:hAnsiTheme="majorHAnsi" w:cstheme="majorHAnsi"/>
        </w:rPr>
      </w:pPr>
      <w:r>
        <w:rPr>
          <w:rFonts w:asciiTheme="majorHAnsi" w:hAnsiTheme="majorHAnsi" w:cstheme="majorHAnsi"/>
        </w:rPr>
        <w:t xml:space="preserve">Voor vragen kun je contact opnemen met het dagelijks bestuur van de </w:t>
      </w:r>
      <w:proofErr w:type="spellStart"/>
      <w:r>
        <w:rPr>
          <w:rFonts w:asciiTheme="majorHAnsi" w:hAnsiTheme="majorHAnsi" w:cstheme="majorHAnsi"/>
        </w:rPr>
        <w:t>Blosseraad</w:t>
      </w:r>
      <w:proofErr w:type="spellEnd"/>
      <w:r>
        <w:rPr>
          <w:rFonts w:asciiTheme="majorHAnsi" w:hAnsiTheme="majorHAnsi" w:cstheme="majorHAnsi"/>
        </w:rPr>
        <w:t xml:space="preserve">. Bel op donderdagen naar: 072 5660238 of mail naar: </w:t>
      </w:r>
      <w:hyperlink r:id="rId5" w:history="1">
        <w:r>
          <w:rPr>
            <w:rStyle w:val="Hyperlink"/>
            <w:rFonts w:asciiTheme="majorHAnsi" w:hAnsiTheme="majorHAnsi" w:cstheme="majorHAnsi"/>
            <w:color w:val="auto"/>
          </w:rPr>
          <w:t>blosseraad@blosse.nl</w:t>
        </w:r>
      </w:hyperlink>
      <w:r>
        <w:rPr>
          <w:rFonts w:asciiTheme="majorHAnsi" w:hAnsiTheme="majorHAnsi" w:cstheme="majorHAnsi"/>
        </w:rPr>
        <w:t>.  Hopelijk spreken we je snel!</w:t>
      </w:r>
    </w:p>
    <w:p w14:paraId="6A438991" w14:textId="77777777" w:rsidR="00A93CA4" w:rsidRDefault="00A93CA4"/>
    <w:sectPr w:rsidR="00A93C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BC4C82"/>
    <w:multiLevelType w:val="hybridMultilevel"/>
    <w:tmpl w:val="00AE4D0A"/>
    <w:lvl w:ilvl="0" w:tplc="206C323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16cid:durableId="207932742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ED"/>
    <w:rsid w:val="00200483"/>
    <w:rsid w:val="00842BED"/>
    <w:rsid w:val="00A93CA4"/>
    <w:rsid w:val="00CA155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BCFA5"/>
  <w15:chartTrackingRefBased/>
  <w15:docId w15:val="{2D7B1BCB-732F-4327-9644-FB15B7FB2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42BED"/>
    <w:pPr>
      <w:spacing w:after="0" w:line="240" w:lineRule="auto"/>
    </w:pPr>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842BED"/>
    <w:rPr>
      <w:color w:val="0563C1" w:themeColor="hyperlink"/>
      <w:u w:val="single"/>
    </w:rPr>
  </w:style>
  <w:style w:type="paragraph" w:styleId="Lijstalinea">
    <w:name w:val="List Paragraph"/>
    <w:basedOn w:val="Standaard"/>
    <w:uiPriority w:val="34"/>
    <w:qFormat/>
    <w:rsid w:val="00842B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losseraad@blosse.nl"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0AE75DDB069D47A4C5573565E1F018" ma:contentTypeVersion="17" ma:contentTypeDescription="Een nieuw document maken." ma:contentTypeScope="" ma:versionID="d73c6031875e670738914a2429d1d1e2">
  <xsd:schema xmlns:xsd="http://www.w3.org/2001/XMLSchema" xmlns:xs="http://www.w3.org/2001/XMLSchema" xmlns:p="http://schemas.microsoft.com/office/2006/metadata/properties" xmlns:ns1="http://schemas.microsoft.com/sharepoint/v3" xmlns:ns2="19e49e15-9c42-4ed6-b400-61bc22159959" xmlns:ns3="e31dea5b-cfad-466c-9858-250435f3bdca" targetNamespace="http://schemas.microsoft.com/office/2006/metadata/properties" ma:root="true" ma:fieldsID="b2ec56866f3104bf48be7c81dc223a3d" ns1:_="" ns2:_="" ns3:_="">
    <xsd:import namespace="http://schemas.microsoft.com/sharepoint/v3"/>
    <xsd:import namespace="19e49e15-9c42-4ed6-b400-61bc22159959"/>
    <xsd:import namespace="e31dea5b-cfad-466c-9858-250435f3bdca"/>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Begindatum van de planning" ma:description="Geplande begindatum is een sitekolom die door de publicatiefunctie gemaakt wordt. Het wordt gebruikt om een specifieke datum en tijd op te geven waarop de pagina voor het eerst verschijnt voor sitebezoekers." ma:hidden="true" ma:internalName="PublishingStartDate">
      <xsd:simpleType>
        <xsd:restriction base="dms:Unknown"/>
      </xsd:simpleType>
    </xsd:element>
    <xsd:element name="PublishingExpirationDate" ma:index="9" nillable="true" ma:displayName="Einddatum van de planning" ma:description="Geplande einddatum is een sitekolom die door de publicatiefunctie gemaakt wordt. Het wordt gebruikt om een specifieke datum en tijd op te geven waarop de pagina niet langer verschijnt voor sitebezoeke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e49e15-9c42-4ed6-b400-61bc22159959"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1dea5b-cfad-466c-9858-250435f3bdc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97930d97-a13f-4334-bcfc-44a4953a37fd"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31dea5b-cfad-466c-9858-250435f3bdca">
      <Terms xmlns="http://schemas.microsoft.com/office/infopath/2007/PartnerControls"/>
    </lcf76f155ced4ddcb4097134ff3c332f>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A26B6B87-4AA2-4557-94AF-129D48179A06}"/>
</file>

<file path=customXml/itemProps2.xml><?xml version="1.0" encoding="utf-8"?>
<ds:datastoreItem xmlns:ds="http://schemas.openxmlformats.org/officeDocument/2006/customXml" ds:itemID="{857461ED-40E4-4196-B6E0-3581AD5039AC}"/>
</file>

<file path=customXml/itemProps3.xml><?xml version="1.0" encoding="utf-8"?>
<ds:datastoreItem xmlns:ds="http://schemas.openxmlformats.org/officeDocument/2006/customXml" ds:itemID="{FD8B3D3C-0605-4C1A-B84A-3BF34530B534}"/>
</file>

<file path=docProps/app.xml><?xml version="1.0" encoding="utf-8"?>
<Properties xmlns="http://schemas.openxmlformats.org/officeDocument/2006/extended-properties" xmlns:vt="http://schemas.openxmlformats.org/officeDocument/2006/docPropsVTypes">
  <Template>Normal</Template>
  <TotalTime>1</TotalTime>
  <Pages>1</Pages>
  <Words>334</Words>
  <Characters>1842</Characters>
  <Application>Microsoft Office Word</Application>
  <DocSecurity>0</DocSecurity>
  <Lines>15</Lines>
  <Paragraphs>4</Paragraphs>
  <ScaleCrop>false</ScaleCrop>
  <Company>Blosse Onderwijs</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van der Veldt</dc:creator>
  <cp:keywords/>
  <dc:description/>
  <cp:lastModifiedBy>Esther van der Veldt</cp:lastModifiedBy>
  <cp:revision>1</cp:revision>
  <dcterms:created xsi:type="dcterms:W3CDTF">2022-12-12T11:39:00Z</dcterms:created>
  <dcterms:modified xsi:type="dcterms:W3CDTF">2022-12-12T11:40:00Z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0x010100510AE75DDB069D47A4C5573565E1F018</vt:lpwstr>
  </property>
  <property fmtid="{D5CDD505-2E9C-101B-9397-08002B2CF9AE}" pid="3" name="Themas">
    <vt:lpwstr/>
  </property>
  <property fmtid="{D5CDD505-2E9C-101B-9397-08002B2CF9AE}" pid="4" name="b28efbd2c3c64e6b9602d2695500b4fa">
    <vt:lpwstr/>
  </property>
  <property fmtid="{D5CDD505-2E9C-101B-9397-08002B2CF9AE}" pid="5" name="MediaServiceImageTags">
    <vt:lpwstr/>
  </property>
  <property fmtid="{D5CDD505-2E9C-101B-9397-08002B2CF9AE}" pid="6" name="Schooldocumenttype">
    <vt:lpwstr/>
  </property>
  <property fmtid="{D5CDD505-2E9C-101B-9397-08002B2CF9AE}" pid="7" name="od851464fc7f46e8a4bdfdc14dd01eac">
    <vt:lpwstr>Familieschool|cd44d738-e604-4fce-8b5f-925950f994dd</vt:lpwstr>
  </property>
  <property fmtid="{D5CDD505-2E9C-101B-9397-08002B2CF9AE}" pid="8" name="Organen">
    <vt:lpwstr/>
  </property>
  <property fmtid="{D5CDD505-2E9C-101B-9397-08002B2CF9AE}" pid="9" name="TaxCatchAll">
    <vt:lpwstr>1;#Familieschool|cd44d738-e604-4fce-8b5f-925950f994dd</vt:lpwstr>
  </property>
  <property fmtid="{D5CDD505-2E9C-101B-9397-08002B2CF9AE}" pid="10" name="Scholen">
    <vt:lpwstr>1;#Familieschool|cd44d738-e604-4fce-8b5f-925950f994dd</vt:lpwstr>
  </property>
  <property fmtid="{D5CDD505-2E9C-101B-9397-08002B2CF9AE}" pid="11" name="g02ed73d91234c6cb9071f75733c0fb9">
    <vt:lpwstr/>
  </property>
  <property fmtid="{D5CDD505-2E9C-101B-9397-08002B2CF9AE}" pid="12" name="mfeb0dfc8b29456a901b8419dcb1ed37">
    <vt:lpwstr/>
  </property>
  <property fmtid="{D5CDD505-2E9C-101B-9397-08002B2CF9AE}" pid="13" name="fa79acd49223493792e80120a10a8cd0">
    <vt:lpwstr/>
  </property>
  <property fmtid="{D5CDD505-2E9C-101B-9397-08002B2CF9AE}" pid="14" name="abb6e798af34489f865411e2d10c627f">
    <vt:lpwstr/>
  </property>
  <property fmtid="{D5CDD505-2E9C-101B-9397-08002B2CF9AE}" pid="15" name="Beleid">
    <vt:lpwstr/>
  </property>
  <property fmtid="{D5CDD505-2E9C-101B-9397-08002B2CF9AE}" pid="16" name="Groepen">
    <vt:lpwstr/>
  </property>
  <property fmtid="{D5CDD505-2E9C-101B-9397-08002B2CF9AE}" pid="17" name="Tags">
    <vt:lpwstr/>
  </property>
  <property fmtid="{D5CDD505-2E9C-101B-9397-08002B2CF9AE}" pid="18" name="p2a5124cc52c4a2f8ebc11fef50fed0e">
    <vt:lpwstr/>
  </property>
</Properties>
</file>